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380" w:rsidRDefault="00BD6380" w:rsidP="00BD6380">
      <w:pPr>
        <w:pStyle w:val="p1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</w:rPr>
      </w:pPr>
      <w:r w:rsidRPr="0049575A">
        <w:rPr>
          <w:rStyle w:val="s1"/>
          <w:b/>
          <w:bCs/>
          <w:color w:val="000000"/>
        </w:rPr>
        <w:t xml:space="preserve">ВСЕРОССИЙСКАЯ ОЛИМПИАДА ШКОЛЬНИКОВ </w:t>
      </w:r>
    </w:p>
    <w:p w:rsidR="00BD6380" w:rsidRPr="0049575A" w:rsidRDefault="00BD6380" w:rsidP="00BD6380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9575A">
        <w:rPr>
          <w:rStyle w:val="s1"/>
          <w:b/>
          <w:bCs/>
          <w:color w:val="000000"/>
        </w:rPr>
        <w:t>МУНИЦИПАЛЬНОГО ЭТАПА</w:t>
      </w:r>
    </w:p>
    <w:p w:rsidR="00BD6380" w:rsidRPr="0049575A" w:rsidRDefault="00BD6380" w:rsidP="00BD6380">
      <w:pPr>
        <w:pStyle w:val="p2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49575A">
        <w:rPr>
          <w:i/>
          <w:color w:val="000000"/>
        </w:rPr>
        <w:t>ТЕХНОЛОГИЯ 201</w:t>
      </w:r>
      <w:r>
        <w:rPr>
          <w:i/>
          <w:color w:val="000000"/>
        </w:rPr>
        <w:t>9-2020</w:t>
      </w:r>
      <w:r w:rsidRPr="0049575A">
        <w:rPr>
          <w:i/>
          <w:color w:val="000000"/>
        </w:rPr>
        <w:t xml:space="preserve"> учебный год</w:t>
      </w:r>
    </w:p>
    <w:p w:rsidR="00BD6380" w:rsidRDefault="00BD6380" w:rsidP="00BD6380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49575A">
        <w:rPr>
          <w:i/>
          <w:color w:val="000000"/>
        </w:rPr>
        <w:t>(«Техника и техническое творчество»</w:t>
      </w:r>
      <w:r>
        <w:rPr>
          <w:i/>
          <w:color w:val="000000"/>
        </w:rPr>
        <w:t xml:space="preserve"> </w:t>
      </w:r>
    </w:p>
    <w:p w:rsidR="00BD6380" w:rsidRDefault="00BD6380" w:rsidP="00BD6380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>
        <w:rPr>
          <w:i/>
          <w:color w:val="000000"/>
        </w:rPr>
        <w:t xml:space="preserve">и </w:t>
      </w:r>
      <w:r w:rsidRPr="00041D6E">
        <w:rPr>
          <w:i/>
          <w:color w:val="000000"/>
        </w:rPr>
        <w:t>«Культура дома и декоративно-прикладное творчество»</w:t>
      </w:r>
      <w:r w:rsidRPr="0049575A">
        <w:rPr>
          <w:i/>
          <w:color w:val="000000"/>
        </w:rPr>
        <w:t>)</w:t>
      </w:r>
      <w:r>
        <w:rPr>
          <w:i/>
          <w:color w:val="000000"/>
        </w:rPr>
        <w:t xml:space="preserve"> </w:t>
      </w:r>
    </w:p>
    <w:p w:rsidR="00BD6380" w:rsidRPr="0049575A" w:rsidRDefault="00BD6380" w:rsidP="00BD6380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>
        <w:rPr>
          <w:i/>
          <w:color w:val="000000"/>
        </w:rPr>
        <w:t>7-9</w:t>
      </w:r>
      <w:r w:rsidRPr="0049575A">
        <w:rPr>
          <w:i/>
          <w:color w:val="000000"/>
        </w:rPr>
        <w:t xml:space="preserve"> класс</w:t>
      </w:r>
    </w:p>
    <w:p w:rsidR="00BD6380" w:rsidRDefault="00BD6380" w:rsidP="00BD6380">
      <w:pPr>
        <w:pStyle w:val="p3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</w:rPr>
      </w:pPr>
    </w:p>
    <w:p w:rsidR="00BD6380" w:rsidRDefault="00BD6380" w:rsidP="00BD6380">
      <w:pPr>
        <w:pStyle w:val="p3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</w:rPr>
      </w:pPr>
      <w:r w:rsidRPr="0049575A">
        <w:rPr>
          <w:rStyle w:val="s1"/>
          <w:bCs/>
          <w:color w:val="000000"/>
        </w:rPr>
        <w:t xml:space="preserve">Практическая часть. </w:t>
      </w:r>
    </w:p>
    <w:p w:rsidR="00BD6380" w:rsidRPr="0049575A" w:rsidRDefault="00BD6380" w:rsidP="00BD6380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>
        <w:rPr>
          <w:rStyle w:val="s1"/>
          <w:bCs/>
          <w:color w:val="000000" w:themeColor="text1"/>
        </w:rPr>
        <w:t>Обработка материалов с использованием станков с ЧПУ «Лазерные технологии»</w:t>
      </w:r>
      <w:r w:rsidRPr="0049575A">
        <w:rPr>
          <w:rStyle w:val="s1"/>
          <w:bCs/>
          <w:color w:val="000000" w:themeColor="text1"/>
        </w:rPr>
        <w:t>.</w:t>
      </w:r>
      <w:r w:rsidRPr="0049575A">
        <w:rPr>
          <w:rStyle w:val="s1"/>
          <w:bCs/>
          <w:color w:val="000000"/>
        </w:rPr>
        <w:t xml:space="preserve"> Вре</w:t>
      </w:r>
      <w:r w:rsidRPr="0049575A">
        <w:rPr>
          <w:rStyle w:val="s2"/>
          <w:bCs/>
          <w:iCs/>
          <w:color w:val="000000" w:themeColor="text1"/>
        </w:rPr>
        <w:t xml:space="preserve">мя выполнения работы – 60 минут. </w:t>
      </w:r>
    </w:p>
    <w:p w:rsidR="00BD6380" w:rsidRPr="0049575A" w:rsidRDefault="00BD6380" w:rsidP="00BD6380">
      <w:pPr>
        <w:pStyle w:val="p6"/>
        <w:shd w:val="clear" w:color="auto" w:fill="FFFFFF"/>
        <w:spacing w:before="0" w:beforeAutospacing="0" w:after="0" w:afterAutospacing="0"/>
        <w:ind w:firstLine="709"/>
        <w:jc w:val="center"/>
        <w:rPr>
          <w:rStyle w:val="s2"/>
          <w:b/>
          <w:bCs/>
          <w:iCs/>
          <w:color w:val="000000" w:themeColor="text1"/>
        </w:rPr>
      </w:pPr>
      <w:r w:rsidRPr="0049575A">
        <w:rPr>
          <w:rStyle w:val="s2"/>
          <w:b/>
          <w:bCs/>
          <w:iCs/>
          <w:color w:val="000000" w:themeColor="text1"/>
        </w:rPr>
        <w:t>Максимальное количество баллов – 20</w:t>
      </w:r>
    </w:p>
    <w:p w:rsidR="00BD6380" w:rsidRDefault="00BD6380" w:rsidP="00BD6380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BD6380" w:rsidRDefault="00BD6380" w:rsidP="00BD6380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32"/>
          <w:szCs w:val="28"/>
          <w:lang w:eastAsia="ru-RU"/>
        </w:rPr>
        <w:t>Критерии оценивания</w:t>
      </w:r>
    </w:p>
    <w:tbl>
      <w:tblPr>
        <w:tblW w:w="0" w:type="auto"/>
        <w:tblInd w:w="-10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"/>
        <w:gridCol w:w="6567"/>
        <w:gridCol w:w="2151"/>
      </w:tblGrid>
      <w:tr w:rsidR="00BD6380" w:rsidTr="00DE774C">
        <w:trPr>
          <w:trHeight w:val="784"/>
        </w:trPr>
        <w:tc>
          <w:tcPr>
            <w:tcW w:w="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D6380" w:rsidRDefault="00BD6380" w:rsidP="00C72D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lang w:eastAsia="ru-RU"/>
              </w:rPr>
            </w:pPr>
          </w:p>
        </w:tc>
        <w:tc>
          <w:tcPr>
            <w:tcW w:w="6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C72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ru-RU"/>
              </w:rPr>
              <w:t>Критерии оценки</w:t>
            </w:r>
          </w:p>
        </w:tc>
        <w:tc>
          <w:tcPr>
            <w:tcW w:w="21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C72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ru-RU"/>
              </w:rPr>
              <w:t>Количество баллов</w:t>
            </w:r>
          </w:p>
        </w:tc>
      </w:tr>
      <w:tr w:rsidR="00BD6380" w:rsidTr="00DE774C">
        <w:trPr>
          <w:trHeight w:val="681"/>
        </w:trPr>
        <w:tc>
          <w:tcPr>
            <w:tcW w:w="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C72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ru-RU"/>
              </w:rPr>
              <w:t>1</w:t>
            </w:r>
          </w:p>
        </w:tc>
        <w:tc>
          <w:tcPr>
            <w:tcW w:w="6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C72D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>Соблюдение правил техники безопасности при работе на ПК</w:t>
            </w:r>
          </w:p>
        </w:tc>
        <w:tc>
          <w:tcPr>
            <w:tcW w:w="21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C72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ru-RU"/>
              </w:rPr>
              <w:t>1</w:t>
            </w:r>
          </w:p>
        </w:tc>
      </w:tr>
      <w:tr w:rsidR="00BD6380" w:rsidTr="00DE774C">
        <w:trPr>
          <w:trHeight w:val="645"/>
        </w:trPr>
        <w:tc>
          <w:tcPr>
            <w:tcW w:w="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C72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ru-RU"/>
              </w:rPr>
              <w:t>2</w:t>
            </w:r>
          </w:p>
        </w:tc>
        <w:tc>
          <w:tcPr>
            <w:tcW w:w="6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C72D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>Соблюдение порядка на рабочем месте.</w:t>
            </w:r>
          </w:p>
          <w:p w:rsidR="00BD6380" w:rsidRDefault="00BD6380" w:rsidP="00C72D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>Культура труда.</w:t>
            </w:r>
          </w:p>
        </w:tc>
        <w:tc>
          <w:tcPr>
            <w:tcW w:w="21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C72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ru-RU"/>
              </w:rPr>
              <w:t>1</w:t>
            </w:r>
          </w:p>
        </w:tc>
      </w:tr>
      <w:tr w:rsidR="00BD6380" w:rsidTr="00DE774C">
        <w:trPr>
          <w:trHeight w:val="645"/>
        </w:trPr>
        <w:tc>
          <w:tcPr>
            <w:tcW w:w="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C72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ru-RU"/>
              </w:rPr>
              <w:t>3</w:t>
            </w:r>
          </w:p>
        </w:tc>
        <w:tc>
          <w:tcPr>
            <w:tcW w:w="6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C72D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>Подготовка рабочего места</w:t>
            </w:r>
          </w:p>
        </w:tc>
        <w:tc>
          <w:tcPr>
            <w:tcW w:w="21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C72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ru-RU"/>
              </w:rPr>
              <w:t>2</w:t>
            </w:r>
          </w:p>
        </w:tc>
      </w:tr>
      <w:tr w:rsidR="00BD6380" w:rsidTr="00DE774C">
        <w:trPr>
          <w:trHeight w:val="645"/>
        </w:trPr>
        <w:tc>
          <w:tcPr>
            <w:tcW w:w="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C72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ru-RU"/>
              </w:rPr>
              <w:t>4</w:t>
            </w:r>
          </w:p>
        </w:tc>
        <w:tc>
          <w:tcPr>
            <w:tcW w:w="6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C72D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>Соблюдение последовательности построения технического изображения</w:t>
            </w:r>
          </w:p>
        </w:tc>
        <w:tc>
          <w:tcPr>
            <w:tcW w:w="21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C72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ru-RU"/>
              </w:rPr>
              <w:t>3</w:t>
            </w:r>
          </w:p>
        </w:tc>
      </w:tr>
      <w:tr w:rsidR="00BD6380" w:rsidTr="00DE774C">
        <w:trPr>
          <w:trHeight w:val="645"/>
        </w:trPr>
        <w:tc>
          <w:tcPr>
            <w:tcW w:w="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C72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ru-RU"/>
              </w:rPr>
              <w:t>5</w:t>
            </w:r>
          </w:p>
        </w:tc>
        <w:tc>
          <w:tcPr>
            <w:tcW w:w="6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C72D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>Соблюдение всех размеров и допусков, содержащихся в задании</w:t>
            </w:r>
          </w:p>
        </w:tc>
        <w:tc>
          <w:tcPr>
            <w:tcW w:w="21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C72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ru-RU"/>
              </w:rPr>
              <w:t>5</w:t>
            </w:r>
          </w:p>
        </w:tc>
      </w:tr>
      <w:tr w:rsidR="00BD6380" w:rsidTr="00DE774C">
        <w:trPr>
          <w:trHeight w:val="645"/>
        </w:trPr>
        <w:tc>
          <w:tcPr>
            <w:tcW w:w="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C72D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en-US" w:eastAsia="ru-RU"/>
              </w:rPr>
              <w:t>6</w:t>
            </w:r>
          </w:p>
        </w:tc>
        <w:tc>
          <w:tcPr>
            <w:tcW w:w="6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C72DEE">
            <w:pPr>
              <w:spacing w:after="0" w:line="240" w:lineRule="auto"/>
              <w:rPr>
                <w:rFonts w:ascii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Соблюдение правил техники безопасности при работе на лазерно-гравировальном станке </w:t>
            </w: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Stepdir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50-30b</w:t>
            </w:r>
          </w:p>
        </w:tc>
        <w:tc>
          <w:tcPr>
            <w:tcW w:w="21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C72D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en-US" w:eastAsia="ru-RU"/>
              </w:rPr>
              <w:t>1</w:t>
            </w:r>
          </w:p>
        </w:tc>
      </w:tr>
      <w:tr w:rsidR="00BD6380" w:rsidTr="00DE774C">
        <w:trPr>
          <w:trHeight w:val="645"/>
        </w:trPr>
        <w:tc>
          <w:tcPr>
            <w:tcW w:w="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C72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ru-RU"/>
              </w:rPr>
              <w:t>7</w:t>
            </w:r>
          </w:p>
        </w:tc>
        <w:tc>
          <w:tcPr>
            <w:tcW w:w="6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C72DEE">
            <w:pPr>
              <w:spacing w:after="0" w:line="240" w:lineRule="auto"/>
              <w:rPr>
                <w:rFonts w:ascii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Соблюдение всех требований, предъявляемых к настройке режимов работы станка </w:t>
            </w: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Stepdir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50-30b</w:t>
            </w:r>
          </w:p>
        </w:tc>
        <w:tc>
          <w:tcPr>
            <w:tcW w:w="21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D6380" w:rsidRDefault="00BD6380" w:rsidP="00C72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ru-RU"/>
              </w:rPr>
              <w:t>3</w:t>
            </w:r>
          </w:p>
          <w:p w:rsidR="00BD6380" w:rsidRDefault="00BD6380" w:rsidP="00C72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eastAsia="ru-RU"/>
              </w:rPr>
            </w:pPr>
          </w:p>
        </w:tc>
      </w:tr>
      <w:tr w:rsidR="00BD6380" w:rsidTr="00C72DEE">
        <w:trPr>
          <w:trHeight w:val="549"/>
        </w:trPr>
        <w:tc>
          <w:tcPr>
            <w:tcW w:w="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C72D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ru-RU"/>
              </w:rPr>
              <w:t>8</w:t>
            </w:r>
          </w:p>
        </w:tc>
        <w:tc>
          <w:tcPr>
            <w:tcW w:w="6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C72DEE">
            <w:pPr>
              <w:spacing w:after="0" w:line="240" w:lineRule="auto"/>
              <w:rPr>
                <w:rFonts w:ascii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>Технология сборки готового изделия</w:t>
            </w:r>
          </w:p>
        </w:tc>
        <w:tc>
          <w:tcPr>
            <w:tcW w:w="21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C72D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ru-RU"/>
              </w:rPr>
              <w:t>1</w:t>
            </w:r>
          </w:p>
        </w:tc>
      </w:tr>
      <w:tr w:rsidR="00BD6380" w:rsidTr="00C72DEE">
        <w:trPr>
          <w:trHeight w:val="459"/>
        </w:trPr>
        <w:tc>
          <w:tcPr>
            <w:tcW w:w="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C72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ru-RU"/>
              </w:rPr>
              <w:t>9</w:t>
            </w:r>
          </w:p>
        </w:tc>
        <w:tc>
          <w:tcPr>
            <w:tcW w:w="6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C72D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>Уборка рабочего места</w:t>
            </w:r>
          </w:p>
        </w:tc>
        <w:tc>
          <w:tcPr>
            <w:tcW w:w="21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C72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ru-RU"/>
              </w:rPr>
              <w:t>1</w:t>
            </w:r>
          </w:p>
        </w:tc>
      </w:tr>
      <w:tr w:rsidR="00BD6380" w:rsidTr="00DE774C">
        <w:trPr>
          <w:trHeight w:val="645"/>
        </w:trPr>
        <w:tc>
          <w:tcPr>
            <w:tcW w:w="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C72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ru-RU"/>
              </w:rPr>
              <w:t>10</w:t>
            </w:r>
          </w:p>
        </w:tc>
        <w:tc>
          <w:tcPr>
            <w:tcW w:w="6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C72D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>Время изготовления</w:t>
            </w:r>
          </w:p>
        </w:tc>
        <w:tc>
          <w:tcPr>
            <w:tcW w:w="21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C72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ru-RU"/>
              </w:rPr>
              <w:t>2</w:t>
            </w:r>
          </w:p>
        </w:tc>
      </w:tr>
      <w:tr w:rsidR="00BD6380" w:rsidTr="00DE774C">
        <w:trPr>
          <w:trHeight w:val="681"/>
        </w:trPr>
        <w:tc>
          <w:tcPr>
            <w:tcW w:w="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D6380" w:rsidRDefault="00BD6380" w:rsidP="00C72D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lang w:eastAsia="ru-RU"/>
              </w:rPr>
            </w:pPr>
          </w:p>
        </w:tc>
        <w:tc>
          <w:tcPr>
            <w:tcW w:w="6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C72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ru-RU"/>
              </w:rPr>
              <w:t>Итого:</w:t>
            </w:r>
          </w:p>
        </w:tc>
        <w:tc>
          <w:tcPr>
            <w:tcW w:w="21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C72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ru-RU"/>
              </w:rPr>
              <w:t>20 баллов</w:t>
            </w:r>
          </w:p>
        </w:tc>
      </w:tr>
    </w:tbl>
    <w:p w:rsidR="00BD6380" w:rsidRDefault="00BD6380" w:rsidP="00BD6380">
      <w:pPr>
        <w:rPr>
          <w:rFonts w:ascii="Times New Roman" w:hAnsi="Times New Roman" w:cs="Times New Roman"/>
          <w:kern w:val="2"/>
          <w:sz w:val="28"/>
          <w:lang w:eastAsia="ru-RU"/>
        </w:rPr>
      </w:pPr>
    </w:p>
    <w:p w:rsidR="00C72DEE" w:rsidRPr="00C72DEE" w:rsidRDefault="00C72DEE" w:rsidP="00BD6380">
      <w:pPr>
        <w:rPr>
          <w:rFonts w:ascii="Times New Roman" w:hAnsi="Times New Roman" w:cs="Times New Roman"/>
          <w:b/>
          <w:kern w:val="2"/>
          <w:sz w:val="28"/>
          <w:lang w:eastAsia="ru-RU"/>
        </w:rPr>
      </w:pPr>
      <w:bookmarkStart w:id="0" w:name="_GoBack"/>
      <w:r w:rsidRPr="00C72DEE">
        <w:rPr>
          <w:rFonts w:ascii="Times New Roman" w:hAnsi="Times New Roman" w:cs="Times New Roman"/>
          <w:b/>
          <w:kern w:val="2"/>
          <w:sz w:val="28"/>
          <w:lang w:eastAsia="ru-RU"/>
        </w:rPr>
        <w:t>Члены жюри:</w:t>
      </w:r>
    </w:p>
    <w:bookmarkEnd w:id="0"/>
    <w:p w:rsidR="00BD6380" w:rsidRPr="00A93FF7" w:rsidRDefault="00BD6380" w:rsidP="00BD63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D6380" w:rsidRPr="00A93FF7" w:rsidSect="002F79D0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380"/>
    <w:rsid w:val="00A008F9"/>
    <w:rsid w:val="00BD6380"/>
    <w:rsid w:val="00C72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8AAE94-5004-44FE-9D22-C2C21E61E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6380"/>
    <w:pPr>
      <w:spacing w:after="200" w:line="276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BD638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BD6380"/>
  </w:style>
  <w:style w:type="paragraph" w:customStyle="1" w:styleId="p2">
    <w:name w:val="p2"/>
    <w:basedOn w:val="a"/>
    <w:rsid w:val="00BD638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BD638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BD6380"/>
  </w:style>
  <w:style w:type="paragraph" w:customStyle="1" w:styleId="p6">
    <w:name w:val="p6"/>
    <w:basedOn w:val="a"/>
    <w:rsid w:val="00BD638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Кононенко МВ</dc:creator>
  <cp:keywords/>
  <dc:description/>
  <cp:lastModifiedBy>Кононенко МВ</cp:lastModifiedBy>
  <cp:revision>2</cp:revision>
  <dcterms:created xsi:type="dcterms:W3CDTF">2019-10-30T12:19:00Z</dcterms:created>
  <dcterms:modified xsi:type="dcterms:W3CDTF">2019-10-30T14:04:00Z</dcterms:modified>
</cp:coreProperties>
</file>